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B5" w:rsidRDefault="00E956B5" w:rsidP="00E956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085D23">
        <w:rPr>
          <w:b/>
          <w:bCs/>
          <w:color w:val="000000"/>
          <w:sz w:val="32"/>
          <w:szCs w:val="32"/>
        </w:rPr>
        <w:t xml:space="preserve">Литературно-музыкальная композиция </w:t>
      </w:r>
    </w:p>
    <w:p w:rsidR="00C424F0" w:rsidRDefault="00E956B5" w:rsidP="00E956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085D23">
        <w:rPr>
          <w:b/>
          <w:bCs/>
          <w:color w:val="000000"/>
          <w:sz w:val="32"/>
          <w:szCs w:val="32"/>
        </w:rPr>
        <w:t>«Детям войны посвящается».</w:t>
      </w:r>
      <w:r w:rsidR="00C424F0">
        <w:rPr>
          <w:b/>
          <w:bCs/>
          <w:color w:val="000000"/>
          <w:sz w:val="32"/>
          <w:szCs w:val="32"/>
        </w:rPr>
        <w:t xml:space="preserve"> </w:t>
      </w:r>
    </w:p>
    <w:p w:rsidR="00C424F0" w:rsidRDefault="00C424F0" w:rsidP="00C424F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color w:val="000000"/>
        </w:rPr>
      </w:pPr>
      <w:r w:rsidRPr="00C424F0">
        <w:rPr>
          <w:b/>
          <w:bCs/>
          <w:i/>
          <w:color w:val="000000"/>
        </w:rPr>
        <w:t xml:space="preserve">Составила и провела Басалаева Е.С., </w:t>
      </w:r>
    </w:p>
    <w:p w:rsidR="00C424F0" w:rsidRDefault="00C424F0" w:rsidP="00C424F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color w:val="000000"/>
        </w:rPr>
      </w:pPr>
      <w:r w:rsidRPr="00C424F0">
        <w:rPr>
          <w:b/>
          <w:bCs/>
          <w:i/>
          <w:color w:val="000000"/>
        </w:rPr>
        <w:t xml:space="preserve">совместно с обучающимися 4 «А» класса </w:t>
      </w:r>
    </w:p>
    <w:p w:rsidR="00E956B5" w:rsidRPr="00C424F0" w:rsidRDefault="00C424F0" w:rsidP="00C424F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color w:val="000000"/>
        </w:rPr>
      </w:pPr>
      <w:r w:rsidRPr="00C424F0">
        <w:rPr>
          <w:b/>
          <w:bCs/>
          <w:i/>
          <w:color w:val="000000"/>
        </w:rPr>
        <w:t>МОУ «</w:t>
      </w:r>
      <w:proofErr w:type="spellStart"/>
      <w:r w:rsidRPr="00C424F0">
        <w:rPr>
          <w:b/>
          <w:bCs/>
          <w:i/>
          <w:color w:val="000000"/>
        </w:rPr>
        <w:t>Шипицынская</w:t>
      </w:r>
      <w:proofErr w:type="spellEnd"/>
      <w:r w:rsidRPr="00C424F0">
        <w:rPr>
          <w:b/>
          <w:bCs/>
          <w:i/>
          <w:color w:val="000000"/>
        </w:rPr>
        <w:t xml:space="preserve"> СОШ»</w:t>
      </w:r>
    </w:p>
    <w:p w:rsidR="008E5664" w:rsidRDefault="008E5664" w:rsidP="00E956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</w:t>
      </w:r>
      <w:r w:rsidR="00C424F0">
        <w:rPr>
          <w:sz w:val="28"/>
          <w:szCs w:val="28"/>
        </w:rPr>
        <w:t>а</w:t>
      </w:r>
      <w:r>
        <w:rPr>
          <w:sz w:val="28"/>
          <w:szCs w:val="28"/>
        </w:rPr>
        <w:t xml:space="preserve"> Советского народа в Великой Отечественной войне является одной из актуальных тем в воспитательной работе. </w:t>
      </w:r>
    </w:p>
    <w:p w:rsidR="008E5664" w:rsidRDefault="008E5664" w:rsidP="00E956B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Сохранение памяти о Великой Отечественной войне – часть воспитательной программы 4 «А» класса  по гражданскому воспитанию учащихся. Для достижения главной цели проект осуществляется в системе с другими воспитательными мероприятиями. </w:t>
      </w:r>
    </w:p>
    <w:p w:rsidR="008E5664" w:rsidRDefault="008E5664" w:rsidP="00E956B5">
      <w:pPr>
        <w:pStyle w:val="Default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Главная задача мероприятия:</w:t>
      </w:r>
      <w:r>
        <w:rPr>
          <w:sz w:val="28"/>
          <w:szCs w:val="28"/>
        </w:rPr>
        <w:t xml:space="preserve"> воспитание патриотизма, гордости за достижения родной страны, горечи за ее неудачи и поражения, интереса и уважения к ее историческому прошлому, бережному отношению к традициям своего народа. </w:t>
      </w:r>
    </w:p>
    <w:p w:rsidR="008E5664" w:rsidRDefault="008E5664" w:rsidP="00E956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лучшего понимания детьми темы войны, использованы современные информационные технологии, наглядность: кадры старой кинохроники, старые фотографии, музыкальное сопровождение. </w:t>
      </w:r>
    </w:p>
    <w:p w:rsidR="008E5664" w:rsidRDefault="008E5664" w:rsidP="00E956B5">
      <w:pPr>
        <w:pStyle w:val="Default"/>
        <w:ind w:firstLine="567"/>
        <w:jc w:val="both"/>
      </w:pPr>
      <w:r>
        <w:rPr>
          <w:sz w:val="28"/>
          <w:szCs w:val="28"/>
        </w:rPr>
        <w:t xml:space="preserve">Тема композиции неслучайна, так как в ней говорится о детях войны, а они были в том же возрасте, что и четвероклассники. Дети и война - это самое скорбное сочетание, какое только можно себе представить. </w:t>
      </w:r>
    </w:p>
    <w:p w:rsidR="008E5664" w:rsidRDefault="008E5664" w:rsidP="00E956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всей композиции используется музыка. Все этапы композиции сопровождаются </w:t>
      </w:r>
      <w:proofErr w:type="spellStart"/>
      <w:r>
        <w:rPr>
          <w:sz w:val="28"/>
          <w:szCs w:val="28"/>
        </w:rPr>
        <w:t>мультимедийной</w:t>
      </w:r>
      <w:proofErr w:type="spellEnd"/>
      <w:r>
        <w:rPr>
          <w:sz w:val="28"/>
          <w:szCs w:val="28"/>
        </w:rPr>
        <w:t xml:space="preserve"> презентацией, иллюстративным материалом, представленным фотографиями военных лет, что усиливает эмоциональное восприятие материала. Ученики</w:t>
      </w:r>
      <w:r w:rsidR="00E956B5">
        <w:rPr>
          <w:sz w:val="28"/>
          <w:szCs w:val="28"/>
        </w:rPr>
        <w:t>, зачитывающие отрывки дневниковых записей и воспоминаний,</w:t>
      </w:r>
      <w:r>
        <w:rPr>
          <w:sz w:val="28"/>
          <w:szCs w:val="28"/>
        </w:rPr>
        <w:t xml:space="preserve"> держат в руке зажженную свечу.</w:t>
      </w:r>
    </w:p>
    <w:p w:rsidR="008E5664" w:rsidRDefault="008E5664" w:rsidP="00E956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композиции используются для работы с разными группами: от младших школьников до родителей, включаются в мероприятия различных форм: торжественные уроки памяти, воспоминания ветеранов, классные часы. </w:t>
      </w:r>
    </w:p>
    <w:p w:rsidR="008E5664" w:rsidRDefault="008E5664" w:rsidP="00E956B5">
      <w:pPr>
        <w:pStyle w:val="Default"/>
        <w:ind w:firstLine="567"/>
        <w:jc w:val="both"/>
        <w:rPr>
          <w:sz w:val="28"/>
          <w:szCs w:val="28"/>
        </w:rPr>
      </w:pPr>
    </w:p>
    <w:p w:rsidR="00C96004" w:rsidRDefault="008E5664" w:rsidP="008E566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Сценарий литературно-музыкальной композиции</w:t>
      </w:r>
    </w:p>
    <w:p w:rsidR="008E5664" w:rsidRDefault="00C96004" w:rsidP="008E566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«Детям войны посвящается»</w:t>
      </w:r>
    </w:p>
    <w:p w:rsidR="00C96004" w:rsidRPr="003B790E" w:rsidRDefault="00C96004" w:rsidP="00C96004">
      <w:pPr>
        <w:pStyle w:val="a3"/>
        <w:shd w:val="clear" w:color="auto" w:fill="FFFFFF"/>
        <w:spacing w:before="300" w:beforeAutospacing="0" w:after="0" w:afterAutospacing="0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Звучит «Адажио» </w:t>
      </w:r>
      <w:proofErr w:type="spellStart"/>
      <w:r>
        <w:rPr>
          <w:bCs/>
          <w:color w:val="000000"/>
          <w:sz w:val="28"/>
        </w:rPr>
        <w:t>Вивальди</w:t>
      </w:r>
      <w:proofErr w:type="spellEnd"/>
      <w:r>
        <w:rPr>
          <w:bCs/>
          <w:color w:val="000000"/>
          <w:sz w:val="28"/>
        </w:rPr>
        <w:t xml:space="preserve">. На экране слайды. </w:t>
      </w:r>
      <w:r w:rsidRPr="003B790E">
        <w:rPr>
          <w:bCs/>
          <w:color w:val="000000"/>
          <w:sz w:val="28"/>
        </w:rPr>
        <w:t>Дети выходят на сцену клином, с зажженными свечами.</w:t>
      </w:r>
      <w:r>
        <w:rPr>
          <w:bCs/>
          <w:color w:val="000000"/>
          <w:sz w:val="28"/>
        </w:rPr>
        <w:t xml:space="preserve"> Ведущие справа, без свечей.</w:t>
      </w:r>
    </w:p>
    <w:p w:rsidR="00C96004" w:rsidRPr="00C96004" w:rsidRDefault="00C96004" w:rsidP="00C9600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E5664" w:rsidRDefault="008E5664" w:rsidP="008E5664">
      <w:pPr>
        <w:pStyle w:val="a3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>
        <w:rPr>
          <w:b/>
          <w:bCs/>
          <w:color w:val="000000"/>
          <w:sz w:val="28"/>
        </w:rPr>
        <w:t>Ведущий.</w:t>
      </w:r>
      <w:r w:rsidR="00E956B5">
        <w:rPr>
          <w:b/>
          <w:bCs/>
          <w:color w:val="000000"/>
          <w:sz w:val="28"/>
        </w:rPr>
        <w:t xml:space="preserve"> </w:t>
      </w:r>
      <w:r>
        <w:rPr>
          <w:color w:val="444444"/>
          <w:sz w:val="28"/>
          <w:szCs w:val="28"/>
        </w:rPr>
        <w:t>С каждым годом всё дальше от нас героические и трагические годы Великой Отечественной войны. Эта война была одним из самых тягчайших испытаний, которое с честью выдержала наша страна.</w:t>
      </w:r>
    </w:p>
    <w:p w:rsidR="008E5664" w:rsidRDefault="008E5664" w:rsidP="008E5664">
      <w:pPr>
        <w:pStyle w:val="a3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>
        <w:rPr>
          <w:b/>
          <w:bCs/>
          <w:color w:val="000000"/>
          <w:sz w:val="28"/>
        </w:rPr>
        <w:t>Ведущая.</w:t>
      </w:r>
      <w:r>
        <w:rPr>
          <w:color w:val="000000"/>
          <w:sz w:val="28"/>
        </w:rPr>
        <w:t>  </w:t>
      </w:r>
      <w:r>
        <w:rPr>
          <w:color w:val="444444"/>
          <w:sz w:val="28"/>
          <w:szCs w:val="28"/>
        </w:rPr>
        <w:t>Мы родились и выросли в мирное время. Мы никогда не слышали воя сирен, извещающих о военной тревоге, не видели разрушенных фашистскими бомбами домов, не знаем, что такое нетопленное жилище и скудный военный паёк. Нам трудно поверить, что человеческую жизнь оборват</w:t>
      </w:r>
      <w:r w:rsidR="00E956B5">
        <w:rPr>
          <w:color w:val="444444"/>
          <w:sz w:val="28"/>
          <w:szCs w:val="28"/>
        </w:rPr>
        <w:t>ь также просто как утренний сон</w:t>
      </w:r>
      <w:r>
        <w:rPr>
          <w:color w:val="444444"/>
          <w:sz w:val="28"/>
          <w:szCs w:val="28"/>
        </w:rPr>
        <w:t>. Для нас война – это история.</w:t>
      </w:r>
    </w:p>
    <w:p w:rsidR="008E5664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Ведущий.</w:t>
      </w:r>
      <w:r>
        <w:rPr>
          <w:rFonts w:ascii="Times New Roman" w:eastAsia="Times New Roman" w:hAnsi="Times New Roman" w:cs="Times New Roman"/>
          <w:color w:val="000000"/>
          <w:sz w:val="28"/>
        </w:rPr>
        <w:t> Дети встретили войну в разном возрасте. Кто-то совсем крохой, кто-то подростком. Война застала их в столичных городах и маленьких деревеньках, дома и в гостях у бабушки, в загородном лагере, на переднем крае и в глубоком тылу.</w:t>
      </w: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b/>
          <w:bCs/>
          <w:color w:val="000000"/>
          <w:sz w:val="28"/>
        </w:rPr>
        <w:t>Ведущая.</w:t>
      </w:r>
      <w:r>
        <w:rPr>
          <w:color w:val="000000"/>
          <w:sz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</w:rPr>
        <w:t>      </w:t>
      </w:r>
    </w:p>
    <w:p w:rsidR="008E5664" w:rsidRDefault="008E5664" w:rsidP="008E566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  Такою все дышало тишиной,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       Что вся земля еще спала, казалось.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       Кто знал, что между миром и войной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       Всего каких-то пять минут осталось.</w:t>
      </w:r>
    </w:p>
    <w:p w:rsidR="008E5664" w:rsidRDefault="008E5664" w:rsidP="008E5664">
      <w:pPr>
        <w:spacing w:after="0" w:line="240" w:lineRule="auto"/>
        <w:ind w:firstLine="4964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С. Щипачев</w:t>
      </w: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Ведущий.</w:t>
      </w:r>
      <w:r>
        <w:rPr>
          <w:rFonts w:ascii="Times New Roman" w:eastAsia="Times New Roman" w:hAnsi="Times New Roman" w:cs="Times New Roman"/>
          <w:color w:val="000000"/>
          <w:sz w:val="28"/>
        </w:rPr>
        <w:t> Перед нами фрагменты дневниковых записей и воспоминаний о своем военном детстве инженеров, военных, рабочих, ученых, врачей…</w:t>
      </w:r>
    </w:p>
    <w:p w:rsidR="008E5664" w:rsidRDefault="00E956B5" w:rsidP="008E56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956B5">
        <w:rPr>
          <w:rFonts w:ascii="Times New Roman" w:hAnsi="Times New Roman" w:cs="Times New Roman"/>
          <w:b/>
          <w:sz w:val="28"/>
          <w:szCs w:val="28"/>
        </w:rPr>
        <w:t>Ученица1</w:t>
      </w:r>
      <w:proofErr w:type="gramStart"/>
      <w:r w:rsidR="008E5664">
        <w:rPr>
          <w:rFonts w:ascii="Times New Roman" w:hAnsi="Times New Roman" w:cs="Times New Roman"/>
          <w:sz w:val="28"/>
          <w:szCs w:val="28"/>
        </w:rPr>
        <w:t>…П</w:t>
      </w:r>
      <w:proofErr w:type="gramEnd"/>
      <w:r w:rsidR="008E5664">
        <w:rPr>
          <w:rFonts w:ascii="Times New Roman" w:hAnsi="Times New Roman" w:cs="Times New Roman"/>
          <w:sz w:val="28"/>
          <w:szCs w:val="28"/>
        </w:rPr>
        <w:t xml:space="preserve">омню, как я шарила в кухне и чулане, обнюхивала пустой сусек, как просила маму сходить за хлебом к соседке или куда-нибудь, к кому-нибудь. Я хотела хлеба и была упряма в своей просьбе. Я помнила, как осенью мимо нашей избы везли и везли в телегах мешки с зерном. Много хлеба! </w:t>
      </w:r>
      <w:proofErr w:type="gramStart"/>
      <w:r w:rsidR="008E5664">
        <w:rPr>
          <w:rFonts w:ascii="Times New Roman" w:hAnsi="Times New Roman" w:cs="Times New Roman"/>
          <w:sz w:val="28"/>
          <w:szCs w:val="28"/>
        </w:rPr>
        <w:t>Неужто</w:t>
      </w:r>
      <w:proofErr w:type="gramEnd"/>
      <w:r w:rsidR="008E5664">
        <w:rPr>
          <w:rFonts w:ascii="Times New Roman" w:hAnsi="Times New Roman" w:cs="Times New Roman"/>
          <w:sz w:val="28"/>
          <w:szCs w:val="28"/>
        </w:rPr>
        <w:t xml:space="preserve"> нельзя было хоть немножко оставить нам?! - Потерпим, ребятки… Фронт бы накормить, войну бы перемочь, а там все вволю будет, ешь, чего душа пожелает, - утешала нас мама, когда мы смотрели на нее голодными глазами….</w:t>
      </w:r>
    </w:p>
    <w:p w:rsidR="008E5664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Ученица </w:t>
      </w:r>
      <w:r w:rsidR="00E956B5">
        <w:rPr>
          <w:rFonts w:ascii="Times New Roman" w:eastAsia="Times New Roman" w:hAnsi="Times New Roman" w:cs="Times New Roman"/>
          <w:b/>
          <w:bCs/>
          <w:color w:val="000000"/>
          <w:sz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 В начале войны мне было 12 лет. Моя семья из Москвы не эвакуировалась. В первый год войны школы не работали, но мы 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сидели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сложа руки. Мы собирали медицинские пузырьки и сдавали их в госпитали. А весной и летом нас вывозили на сбор крапивы, из которой в госпиталях варили щи. Мы, дети, во время бомбежек дежурили на крышах и тушили зажигательные бомбы.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Т. С. Ивлева, полиграфист.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Звучит в записи тема нашествия из Седьмой («Ленинградской») симфонии Д. Шостаковича.</w:t>
      </w: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Ученица </w:t>
      </w:r>
      <w:r w:rsidR="00E956B5">
        <w:rPr>
          <w:rFonts w:ascii="Times New Roman" w:eastAsia="Times New Roman" w:hAnsi="Times New Roman" w:cs="Times New Roman"/>
          <w:b/>
          <w:bCs/>
          <w:color w:val="000000"/>
          <w:sz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> И вдруг война, страшная война. А мне – 14 лет, жизнь только начиналась. Снаряды, бомбы, трупы, кровь, плен, тогда и смерти в глаза не раз смотрела. Почти три года была узницей фашистских лагерей, а шла война, и так хотелось мстить за всех погибших и за слезы матерей, детей. Я испытывала страх и ужас, в плену прошла моя юность.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Ю. Н. Никитина.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</w:p>
    <w:p w:rsidR="008E5664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Ученик 4.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 Война застала нашу семью, семью военного врача, под Брестом 22 июня 1941 года. На моих глазах погибли мать и сестра. Мне было девять с половиной лет. Я был подобран двумя солдатами, и мы стали выходить из окружения, пробираясь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своим.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Мы перешли фронт, и меня зачислили воспитанником, сыном полка, в специальную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разведроту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штабе 4-й армии.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Я выполнял задание по разведке, но в начале 1942 года попал под обстрел, был ранен и слегка контужен. Меня отправили на лечение в тыл…</w:t>
      </w:r>
    </w:p>
    <w:p w:rsidR="008E5664" w:rsidRDefault="008E5664" w:rsidP="008E5664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Ю. Г.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Подтыкайлов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, инженер-механик.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Ведущий.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 Сыны полков. Юные партизаны, разведчики, танкисты. Разными путями они попадали на войну.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Освобожденные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 плена. Братья и сестры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погибших. Сироты или счастливые дети живых родителей… Они не знали, как сложится их жизнь через год, месяц, день или час. Но храбрость и этих до срока возмужавших сердец, недетская сила мозолистых рук были связаны в едином порыве, принесшем нам Победу. </w:t>
      </w:r>
    </w:p>
    <w:p w:rsidR="008E5664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Ведущая.</w:t>
      </w:r>
      <w:r>
        <w:rPr>
          <w:rFonts w:ascii="Times New Roman" w:eastAsia="Times New Roman" w:hAnsi="Times New Roman" w:cs="Times New Roman"/>
          <w:color w:val="000000"/>
          <w:sz w:val="28"/>
        </w:rPr>
        <w:t> Погибали дети не только на фронтах, но и в оккупированных фашистами городах, и в блокадном Ленинграде. Что чувствовали и переживали дети? Об этом расскажут записи ленинградской девочки Тани Савичевой.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</w:p>
    <w:p w:rsidR="008E5664" w:rsidRPr="00E956B5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Ученица 5.</w:t>
      </w:r>
      <w:r>
        <w:rPr>
          <w:rFonts w:ascii="Times New Roman" w:eastAsia="Times New Roman" w:hAnsi="Times New Roman" w:cs="Times New Roman"/>
          <w:color w:val="000000"/>
          <w:sz w:val="28"/>
        </w:rPr>
        <w:t> «Женя умерла 28 декабря в 12 часов 30 минут утра 1941 года. Бабушка умерла 25 января в 3 часа дня 1942 года. Лена умерла 17 марта в 6 часов утра 1942 года. Дядя Вася умер 13 апреля в 2 часа ночи 1942 года. Мама – 13 мая в 7 часов 30 минут утра 1942 года. Савичевы умерли. Умерли все. Осталась одна Таня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.»</w:t>
      </w:r>
      <w:r w:rsidR="00E956B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956B5" w:rsidRPr="00E956B5">
        <w:rPr>
          <w:rFonts w:ascii="Times New Roman" w:eastAsia="Times New Roman" w:hAnsi="Times New Roman" w:cs="Times New Roman"/>
          <w:i/>
          <w:color w:val="000000"/>
          <w:sz w:val="28"/>
        </w:rPr>
        <w:t>(</w:t>
      </w:r>
      <w:proofErr w:type="gramEnd"/>
      <w:r w:rsidR="00E956B5" w:rsidRPr="00E956B5">
        <w:rPr>
          <w:rFonts w:ascii="Times New Roman" w:eastAsia="Times New Roman" w:hAnsi="Times New Roman" w:cs="Times New Roman"/>
          <w:i/>
          <w:color w:val="000000"/>
          <w:sz w:val="28"/>
        </w:rPr>
        <w:t xml:space="preserve">свеча </w:t>
      </w:r>
      <w:proofErr w:type="spellStart"/>
      <w:r w:rsidR="00E956B5" w:rsidRPr="00E956B5">
        <w:rPr>
          <w:rFonts w:ascii="Times New Roman" w:eastAsia="Times New Roman" w:hAnsi="Times New Roman" w:cs="Times New Roman"/>
          <w:i/>
          <w:color w:val="000000"/>
          <w:sz w:val="28"/>
        </w:rPr>
        <w:t>звдувается</w:t>
      </w:r>
      <w:proofErr w:type="spellEnd"/>
      <w:r w:rsidR="00E956B5" w:rsidRPr="00E956B5">
        <w:rPr>
          <w:rFonts w:ascii="Times New Roman" w:eastAsia="Times New Roman" w:hAnsi="Times New Roman" w:cs="Times New Roman"/>
          <w:i/>
          <w:color w:val="000000"/>
          <w:sz w:val="28"/>
        </w:rPr>
        <w:t>)</w:t>
      </w: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Ведущий.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 Это написано одиннадцатилетней школьницей, которая ненамного пережила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своих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близких. А вот воспоминания тех, кто выжил.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</w:p>
    <w:p w:rsidR="008E5664" w:rsidRDefault="008E5664" w:rsidP="008E5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Ученица 6.</w:t>
      </w:r>
      <w:r>
        <w:rPr>
          <w:rFonts w:ascii="Times New Roman" w:eastAsia="Times New Roman" w:hAnsi="Times New Roman" w:cs="Times New Roman"/>
          <w:color w:val="000000"/>
          <w:sz w:val="28"/>
        </w:rPr>
        <w:t> Я родилась в Ленинграде, поэтому и блокада Ленинграда была мне предначертана судьбой. Зимой 1941–1942 г. не стало отопления, света, воды, и стены дома промерзли на 20–30 см. В ту пору на окнах была светомаскировка, которая скрывала свет иногда горевшей свечи и помогала маме убедить меня, ребенка, что это ночь (даже если это день), а ночью никто не кушает, надо терпеть. Блокадный паек – 120 граммов хлеба из смеси опилок и муки. А есть очень хотелось, и чувство голода – это одно из устойчивых воспоминаний моего детства…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Л. Т.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Шепелева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, профессор, доктор исторических наук.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Ведущая.</w:t>
      </w:r>
      <w:r>
        <w:rPr>
          <w:rFonts w:ascii="Times New Roman" w:eastAsia="Times New Roman" w:hAnsi="Times New Roman" w:cs="Times New Roman"/>
          <w:color w:val="000000"/>
          <w:sz w:val="28"/>
        </w:rPr>
        <w:t> Самые обездоленные дети войны – малолетние узники фашистских концлагерей и гетто. У них отняли не только дом, материнскую ласку, хлеб – у них отняли Родину и свободу.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Невозможно простому человеку, не видевшему войны, представить даже маленькую долю того, что видели дети, оказавшиеся в оккупации и в лагерях смерти.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color w:val="000000"/>
          <w:sz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Освенцим, Дахау, Майданек, Бухенвальд, Треблинка,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Ора-дур</w:t>
      </w:r>
      <w:proofErr w:type="spellEnd"/>
      <w:r>
        <w:rPr>
          <w:rFonts w:ascii="Times New Roman" w:hAnsi="Times New Roman" w:cs="Times New Roman"/>
          <w:sz w:val="28"/>
          <w:szCs w:val="28"/>
        </w:rPr>
        <w:t>, Лидице, Бабий яр, Хатынь – это названия концлагерей, созданных фашистами.</w:t>
      </w:r>
      <w:proofErr w:type="gramEnd"/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фашистских концлагерях содержалось более 20 миллионов человек из 30 стран мира. Среди них около 2 миллионов детей…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</w:p>
    <w:p w:rsidR="008E5664" w:rsidRDefault="008E5664" w:rsidP="008E56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Ученик</w:t>
      </w:r>
      <w:r w:rsidR="00C96004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>      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Мужчины мучили детей.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Умно. Намеренно. Умело.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Творили будничное дело,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Трудились – мучили детей.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это каждый день опять: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Кляня, ругаясь, без причины…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детям было не понять,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хотят от них мужчины.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что -  обидные слова,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Побои, голод, псов рычанье?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дети думали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 за непослушанье.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представить не могли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Того, что было всем открыто: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древней логике земли,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взрослых дети ждут защиты,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дни всё шли, как смерть страшны,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дети стали образцовы.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их всё били. Также. Снова.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снимали с них вины.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хватались за людей.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молили. И любили.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 мужчин «идеи» были,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 мучили детей.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E5664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Ученица </w:t>
      </w:r>
      <w:r w:rsidR="00C96004">
        <w:rPr>
          <w:rFonts w:ascii="Times New Roman" w:eastAsia="Times New Roman" w:hAnsi="Times New Roman" w:cs="Times New Roman"/>
          <w:b/>
          <w:bCs/>
          <w:color w:val="000000"/>
          <w:sz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> В сентябре 1941 года немцы заняли нашу деревню. Бабушка от ранения умерла, а меня с дедушкой отправили в концлагерь «Красное село», где дедушку расстреляли, а меня, 12-летнюю, перевели в другой лагерь. Детей в лагере было много. Поселили нас при госпитале, сделали донорами. У многих выкачивали кровь до капли прямым переливанием. Когда я вконец обессилела, меня заразили туберкулезом и отправили в лагерь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Клоога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для уничтожения. Выжила чудом. (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>Рабочая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 из Таллинна.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8E5664" w:rsidRDefault="008E5664" w:rsidP="008E56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color w:val="000000"/>
          <w:sz w:val="28"/>
        </w:rPr>
        <w:t>Ведущая.</w:t>
      </w:r>
      <w:r>
        <w:rPr>
          <w:color w:val="000000"/>
          <w:sz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Фашистские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нелюди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стреляли в детей ради забавы, чтобы посмотреть, как ребятишки в страхе разбегаются, или выбирали себе живую мишень, чтобы поупражняться в меткости. Ведь ребенок не может работать, пользы от него никакой, значит, можно убивать безнаказанно.</w:t>
      </w:r>
    </w:p>
    <w:p w:rsidR="008E5664" w:rsidRDefault="008E5664" w:rsidP="008E56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всех малолетних узников концлагерей одинаковые трагические воспоминания: голод, холод, страх, боль, колючая проволока, люди в белых халатах со шприцами, расстрелы, кровь. Каждый из уцелевших может поименно назвать своих спасителей. Дети войны никогда не забудут тех, кто в годы войны избавил их от беды, несчастья и неволи…</w:t>
      </w:r>
    </w:p>
    <w:p w:rsidR="008E5664" w:rsidRDefault="008E5664" w:rsidP="008E56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8E5664" w:rsidRDefault="008E5664" w:rsidP="008E566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возвратит детство ребёнку, прошедшему через ужас войны? Что можем рассказать о войне мы, дети мирной Земли? Что мы знаем об этом?</w:t>
      </w:r>
    </w:p>
    <w:p w:rsidR="00C96004" w:rsidRDefault="00C96004" w:rsidP="008E566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</w:rPr>
        <w:t>Ведущая.</w:t>
      </w:r>
      <w:r>
        <w:rPr>
          <w:color w:val="000000"/>
          <w:sz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Должны знать! Должны рассказать!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Потому что и сейчас рвутся где-то бомбы, свистят пули, рассыпаются от </w:t>
      </w:r>
      <w:proofErr w:type="spellStart"/>
      <w:proofErr w:type="gramStart"/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proofErr w:type="spellEnd"/>
      <w:proofErr w:type="gramEnd"/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снарядов на крошки, в пыль и пепел дома и горят детские кроватки, льются детские слёзы, падают на землю капли крови.</w:t>
      </w:r>
    </w:p>
    <w:p w:rsidR="008E5664" w:rsidRDefault="00C96004" w:rsidP="008E5664">
      <w:pPr>
        <w:rPr>
          <w:rFonts w:ascii="Times New Roman" w:hAnsi="Times New Roman" w:cs="Times New Roman"/>
          <w:b/>
          <w:sz w:val="28"/>
          <w:szCs w:val="28"/>
        </w:rPr>
      </w:pPr>
      <w:r w:rsidRPr="00C96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Ученица 9.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никогда не видела войны</w:t>
      </w:r>
      <w:proofErr w:type="gramStart"/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ужаса ее не представляю,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то, что мир наш хочет тишины,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очень ясно представляю.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вам, что нам не довелось</w:t>
      </w:r>
      <w:proofErr w:type="gramStart"/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редставить и узнать такие муки.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вашу долю это все пришлось –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Тревоги, голод, холод и разлуки.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 за солнца яркий свет,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радость жизни в каждом миге нашем,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трели соловья, и за рассвет,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 поля цветущие ромашек. (Неизвестный автор)</w:t>
      </w:r>
      <w:r w:rsidR="008E56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5664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Песня «Солнечный круг» </w:t>
      </w:r>
      <w:proofErr w:type="spellStart"/>
      <w:r w:rsidR="008E5664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Л.Ошанина</w:t>
      </w:r>
      <w:proofErr w:type="spellEnd"/>
      <w:r w:rsidR="008E5664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,  А.Островский</w:t>
      </w:r>
    </w:p>
    <w:p w:rsidR="008E5664" w:rsidRDefault="008E5664" w:rsidP="008E5664"/>
    <w:p w:rsidR="002A02D3" w:rsidRDefault="002A02D3"/>
    <w:sectPr w:rsidR="002A02D3" w:rsidSect="00292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664"/>
    <w:rsid w:val="00292EF5"/>
    <w:rsid w:val="002A02D3"/>
    <w:rsid w:val="00415186"/>
    <w:rsid w:val="00533168"/>
    <w:rsid w:val="008E5664"/>
    <w:rsid w:val="00C424F0"/>
    <w:rsid w:val="00C96004"/>
    <w:rsid w:val="00E9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E5664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uiPriority w:val="99"/>
    <w:semiHidden/>
    <w:rsid w:val="008E56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E5664"/>
  </w:style>
  <w:style w:type="character" w:styleId="a5">
    <w:name w:val="Strong"/>
    <w:basedOn w:val="a0"/>
    <w:uiPriority w:val="22"/>
    <w:qFormat/>
    <w:rsid w:val="008E56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5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1433</Words>
  <Characters>8172</Characters>
  <Application>Microsoft Office Word</Application>
  <DocSecurity>0</DocSecurity>
  <Lines>68</Lines>
  <Paragraphs>19</Paragraphs>
  <ScaleCrop>false</ScaleCrop>
  <Company>Microsoft</Company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8</cp:revision>
  <dcterms:created xsi:type="dcterms:W3CDTF">2015-04-30T11:00:00Z</dcterms:created>
  <dcterms:modified xsi:type="dcterms:W3CDTF">2021-09-02T12:29:00Z</dcterms:modified>
</cp:coreProperties>
</file>